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27834" w14:textId="77777777" w:rsidR="003874F7" w:rsidRPr="003E604D" w:rsidRDefault="00000000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3E604D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ВСЕРОССИЙСКАЯ ОЛИМПИАДА ШКОЛЬНИКОВ ПО ТЕХНОЛОГИИ</w:t>
      </w:r>
    </w:p>
    <w:p w14:paraId="17AA4BDE" w14:textId="77777777" w:rsidR="003874F7" w:rsidRPr="003E604D" w:rsidRDefault="00000000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ШКО</w:t>
      </w:r>
      <w:r w:rsidRPr="003E604D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ЛЬНЫЙ ЭТАП</w:t>
      </w:r>
    </w:p>
    <w:p w14:paraId="7B2D498E" w14:textId="77777777" w:rsidR="003874F7" w:rsidRPr="003E604D" w:rsidRDefault="00000000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3E604D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ТЕОРЕТИЧЕСКИЙ ТУР</w:t>
      </w:r>
    </w:p>
    <w:p w14:paraId="136BB87C" w14:textId="77777777" w:rsidR="003874F7" w:rsidRDefault="00000000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7-8</w:t>
      </w:r>
      <w:r w:rsidRPr="003E604D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 класс</w:t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ы</w:t>
      </w:r>
    </w:p>
    <w:p w14:paraId="2691361B" w14:textId="77777777" w:rsidR="003874F7" w:rsidRPr="003E604D" w:rsidRDefault="00000000">
      <w:pPr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  <w:r w:rsidRPr="003E604D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Профиль «Инф</w:t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ормационная</w:t>
      </w:r>
      <w:r w:rsidRPr="003E604D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 безопасность»</w:t>
      </w:r>
    </w:p>
    <w:p w14:paraId="2BD5611B" w14:textId="77777777" w:rsidR="003874F7" w:rsidRPr="003E604D" w:rsidRDefault="003874F7">
      <w:pPr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</w:p>
    <w:p w14:paraId="33FB2499" w14:textId="77777777" w:rsidR="003874F7" w:rsidRPr="003E604D" w:rsidRDefault="0000000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3E604D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Уважаемый участник олимпиады!</w:t>
      </w:r>
    </w:p>
    <w:p w14:paraId="44B7C89D" w14:textId="77777777" w:rsidR="003874F7" w:rsidRPr="003E604D" w:rsidRDefault="0000000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604D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Вам предстоит выполнить теоретические и тестовые задания. Время выполнения заданий теоретического тура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2</w:t>
      </w:r>
      <w:r w:rsidRPr="003E604D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академических часа (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9</w:t>
      </w:r>
      <w:r w:rsidRPr="003E604D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0 минут). Выполнение тестовых заданий целесообразно организовать следующим образом: − не спеша, внимательно прочитайте тестовое задание; − определите, какой из предложенных вариантов ответа наиболее верный и полный; − напишите букву, соответствующую выбранному Вами ответу; − продолжайте, таким образом, работу до завершения выполнения тестовых заданий; − после выполнения всех предложенных заданий еще раз удостоверьтесь в правильности ваших ответов; − если потребуется корректировка выбранного Вами варианта ответа, то неправильный вариант ответа зачеркните крестиком, и рядом напишите новый. </w:t>
      </w:r>
    </w:p>
    <w:p w14:paraId="5998105E" w14:textId="77777777" w:rsidR="003874F7" w:rsidRPr="003E604D" w:rsidRDefault="0000000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604D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Выполнение теоретических (письменных, творческих) заданий целесообразно организовать следующим образом: − не спеша, внимательно прочитайте задание и определите, наиболее верный и полный ответ; − отвечая на теоретический вопрос, обдумайте и сформулируйте конкретный ответ только на поставленный вопрос; − 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− особое внимание обратите на задания, в выполнении которых требуется выразить </w:t>
      </w:r>
    </w:p>
    <w:p w14:paraId="39B8BE1D" w14:textId="77777777" w:rsidR="003874F7" w:rsidRPr="003E604D" w:rsidRDefault="00000000">
      <w:p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3E604D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Ваше мнение с учетом анализа ситуации или поставленной проблемы. Внимательно и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 w:rsidRPr="003E604D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− после выполнения всех предложенных заданий еще раз удостоверьтесь в правильности выбранных Вами ответов и решений. </w:t>
      </w:r>
    </w:p>
    <w:p w14:paraId="7F6241D0" w14:textId="77777777" w:rsidR="003874F7" w:rsidRPr="003E604D" w:rsidRDefault="00000000">
      <w:p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3E604D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Предупреждаем Вас, что: −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 −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Задание теоретического тура считается выполненным, если Вы вовремя сдаете его членам жюри. </w:t>
      </w:r>
    </w:p>
    <w:p w14:paraId="7783BC40" w14:textId="77777777" w:rsidR="003874F7" w:rsidRDefault="00000000">
      <w:pPr>
        <w:spacing w:line="360" w:lineRule="auto"/>
        <w:jc w:val="both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</w:pPr>
      <w:proofErr w:type="spellStart"/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>Максимальная</w:t>
      </w:r>
      <w:proofErr w:type="spellEnd"/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>оценка</w:t>
      </w:r>
      <w:proofErr w:type="spellEnd"/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 xml:space="preserve"> – </w:t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60</w:t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>баллов</w:t>
      </w:r>
      <w:proofErr w:type="spellEnd"/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 xml:space="preserve">. </w:t>
      </w:r>
    </w:p>
    <w:p w14:paraId="13D9CE7A" w14:textId="77777777" w:rsidR="003874F7" w:rsidRDefault="00000000">
      <w:pP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lastRenderedPageBreak/>
        <w:br w:type="page"/>
      </w:r>
    </w:p>
    <w:p w14:paraId="25D2CF1A" w14:textId="77777777" w:rsidR="003874F7" w:rsidRDefault="00000000">
      <w:pPr>
        <w:spacing w:line="360" w:lineRule="auto"/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lastRenderedPageBreak/>
        <w:t>Общая часть</w:t>
      </w:r>
    </w:p>
    <w:p w14:paraId="235FD570" w14:textId="77777777" w:rsidR="003874F7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/>
          <w:color w:val="000000"/>
          <w:sz w:val="24"/>
          <w:szCs w:val="24"/>
          <w:lang w:val="ru-RU"/>
        </w:rPr>
        <w:t>(Выберите все правильные ответы</w:t>
      </w:r>
      <w:proofErr w:type="gramStart"/>
      <w:r>
        <w:rPr>
          <w:rFonts w:ascii="Times New Roman" w:eastAsia="TimesNewRomanPS-BoldMT" w:hAnsi="Times New Roman"/>
          <w:color w:val="000000"/>
          <w:sz w:val="24"/>
          <w:szCs w:val="24"/>
          <w:lang w:val="ru-RU"/>
        </w:rPr>
        <w:t>)</w:t>
      </w:r>
      <w:proofErr w:type="gramEnd"/>
      <w:r>
        <w:rPr>
          <w:rFonts w:ascii="Times New Roman" w:eastAsia="TimesNewRomanPS-BoldMT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Выберите все РАСТРОВЫЕ графические редакторы</w:t>
      </w:r>
    </w:p>
    <w:p w14:paraId="2E8BFDFC" w14:textId="77777777" w:rsidR="003874F7" w:rsidRPr="003E604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А</w:t>
      </w:r>
      <w:r w:rsidRPr="003E604D">
        <w:rPr>
          <w:rFonts w:ascii="Times New Roman" w:eastAsia="TimesNewRomanPS-BoldMT" w:hAnsi="Times New Roman" w:cs="Times New Roman"/>
          <w:color w:val="000000"/>
          <w:sz w:val="24"/>
          <w:szCs w:val="24"/>
          <w:lang w:bidi="ar"/>
        </w:rPr>
        <w:t>) Paint</w:t>
      </w:r>
    </w:p>
    <w:p w14:paraId="4B9B6D49" w14:textId="77777777" w:rsidR="003874F7" w:rsidRPr="003E604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Б</w:t>
      </w:r>
      <w:r w:rsidRPr="003E604D">
        <w:rPr>
          <w:rFonts w:ascii="Times New Roman" w:eastAsia="TimesNewRomanPS-BoldMT" w:hAnsi="Times New Roman" w:cs="Times New Roman"/>
          <w:color w:val="000000"/>
          <w:sz w:val="24"/>
          <w:szCs w:val="24"/>
          <w:lang w:bidi="ar"/>
        </w:rPr>
        <w:t xml:space="preserve">) 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Компас</w:t>
      </w:r>
    </w:p>
    <w:p w14:paraId="24BC60F6" w14:textId="77777777" w:rsidR="003874F7" w:rsidRPr="003E604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</w:t>
      </w:r>
      <w:r w:rsidRPr="003E604D">
        <w:rPr>
          <w:rFonts w:ascii="Times New Roman" w:eastAsia="TimesNewRomanPS-BoldMT" w:hAnsi="Times New Roman" w:cs="Times New Roman"/>
          <w:color w:val="000000"/>
          <w:sz w:val="24"/>
          <w:szCs w:val="24"/>
          <w:lang w:bidi="ar"/>
        </w:rPr>
        <w:t>) Adobe Photoshop</w:t>
      </w:r>
    </w:p>
    <w:p w14:paraId="69E0963B" w14:textId="77777777" w:rsidR="003874F7" w:rsidRPr="003E604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Г</w:t>
      </w:r>
      <w:r w:rsidRPr="003E604D">
        <w:rPr>
          <w:rFonts w:ascii="Times New Roman" w:eastAsia="TimesNewRomanPS-BoldMT" w:hAnsi="Times New Roman" w:cs="Times New Roman"/>
          <w:color w:val="000000"/>
          <w:sz w:val="24"/>
          <w:szCs w:val="24"/>
          <w:lang w:bidi="ar"/>
        </w:rPr>
        <w:t>) Adobe Illustrator</w:t>
      </w:r>
    </w:p>
    <w:p w14:paraId="67F03F9B" w14:textId="77777777" w:rsidR="003874F7" w:rsidRPr="003E604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Д</w:t>
      </w:r>
      <w:r w:rsidRPr="003E604D">
        <w:rPr>
          <w:rFonts w:ascii="Times New Roman" w:eastAsia="TimesNewRomanPS-BoldMT" w:hAnsi="Times New Roman" w:cs="Times New Roman"/>
          <w:color w:val="000000"/>
          <w:sz w:val="24"/>
          <w:szCs w:val="24"/>
          <w:lang w:bidi="ar"/>
        </w:rPr>
        <w:t xml:space="preserve">) Corel DRAW </w:t>
      </w:r>
    </w:p>
    <w:p w14:paraId="06C505EA" w14:textId="77777777" w:rsidR="003874F7" w:rsidRPr="003E604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Е</w:t>
      </w:r>
      <w:r w:rsidRPr="003E604D">
        <w:rPr>
          <w:rFonts w:ascii="Times New Roman" w:eastAsia="TimesNewRomanPS-BoldMT" w:hAnsi="Times New Roman" w:cs="Times New Roman"/>
          <w:color w:val="000000"/>
          <w:sz w:val="24"/>
          <w:szCs w:val="24"/>
          <w:lang w:bidi="ar"/>
        </w:rPr>
        <w:t>) Corel PHOTO-PAINT</w:t>
      </w:r>
    </w:p>
    <w:p w14:paraId="4F808500" w14:textId="77777777" w:rsidR="003874F7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 w:rsidRPr="003E604D">
        <w:rPr>
          <w:rFonts w:ascii="Times New Roman" w:hAnsi="Times New Roman"/>
          <w:sz w:val="24"/>
          <w:szCs w:val="24"/>
          <w:lang w:val="ru-RU"/>
        </w:rPr>
        <w:t>Прочитайте высказывание, напишите справа «верно» или «неверно».</w:t>
      </w:r>
    </w:p>
    <w:p w14:paraId="107B242C" w14:textId="5F669ABF" w:rsidR="003874F7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fldChar w:fldCharType="begin"/>
      </w:r>
      <w:r>
        <w:rPr>
          <w:rFonts w:ascii="Times New Roman" w:hAnsi="Times New Roman"/>
          <w:sz w:val="24"/>
          <w:szCs w:val="24"/>
          <w:lang w:val="ru-RU"/>
        </w:rPr>
        <w:instrText xml:space="preserve"> INCLUDEPICTURE "https://2klena.ru/upload/medialibrary/749/7492b41b30e2881cf303ddbf0cc9b328.jpg" \* MERGEFORMATINET </w:instrText>
      </w:r>
      <w:r>
        <w:rPr>
          <w:rFonts w:ascii="Times New Roman" w:hAnsi="Times New Roman"/>
          <w:sz w:val="24"/>
          <w:szCs w:val="24"/>
          <w:lang w:val="ru-RU"/>
        </w:rPr>
        <w:fldChar w:fldCharType="separate"/>
      </w:r>
      <w:r>
        <w:rPr>
          <w:rFonts w:ascii="Times New Roman" w:hAnsi="Times New Roman"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Цифры «46» штрихкода означают, что предприятие зарегистрировано в России</w:t>
      </w:r>
    </w:p>
    <w:p w14:paraId="5F277749" w14:textId="77777777" w:rsidR="003874F7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Напишите три названия профессий, относящихся к системе «человек – художественный образ»</w:t>
      </w:r>
    </w:p>
    <w:p w14:paraId="08181A6B" w14:textId="77777777" w:rsidR="003874F7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proofErr w:type="gram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.К</w:t>
      </w:r>
      <w:proofErr w:type="gram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направлениям биотехнологии не относится:</w:t>
      </w:r>
    </w:p>
    <w:p w14:paraId="1FBA27C1" w14:textId="77777777" w:rsidR="003874F7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А) генная инженерия;</w:t>
      </w:r>
    </w:p>
    <w:p w14:paraId="4393E962" w14:textId="77777777" w:rsidR="003874F7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Б) нанотехнология</w:t>
      </w:r>
    </w:p>
    <w:p w14:paraId="1C6D3F60" w14:textId="77777777" w:rsidR="003874F7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В) бионика</w:t>
      </w:r>
    </w:p>
    <w:p w14:paraId="2625197F" w14:textId="77777777" w:rsidR="003874F7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Г)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нейротехнология</w:t>
      </w:r>
      <w:proofErr w:type="spellEnd"/>
    </w:p>
    <w:p w14:paraId="784FEBE2" w14:textId="77777777" w:rsidR="003874F7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Определите, сколько краски понадобится (см. расход краски), чтобы покрасить деталь (см. чертеж) с двух сторон желтой масляной краской. Размеры на чертеже указаны в сантиметрах. При расчетах примите π </w:t>
      </w:r>
      <w:r>
        <w:rPr>
          <w:rFonts w:ascii="Arial" w:eastAsia="TimesNewRomanPS-BoldMT" w:hAnsi="Arial" w:cs="Arial"/>
          <w:color w:val="000000"/>
          <w:sz w:val="24"/>
          <w:szCs w:val="24"/>
          <w:lang w:val="ru-RU" w:bidi="ar"/>
        </w:rPr>
        <w:t>≈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3. Ответ дайте в граммах, округлив до целого.</w:t>
      </w:r>
    </w:p>
    <w:p w14:paraId="2D1939A2" w14:textId="114A0320" w:rsidR="003874F7" w:rsidRDefault="003874F7">
      <w:pPr>
        <w:spacing w:line="360" w:lineRule="auto"/>
        <w:jc w:val="center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3BC4D17F" w14:textId="1277998A" w:rsidR="003874F7" w:rsidRDefault="003874F7">
      <w:pPr>
        <w:spacing w:line="360" w:lineRule="auto"/>
        <w:jc w:val="center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08A5C038" w14:textId="77777777" w:rsidR="003874F7" w:rsidRDefault="00000000">
      <w:pPr>
        <w:spacing w:line="360" w:lineRule="auto"/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Специальная часть</w:t>
      </w:r>
    </w:p>
    <w:p w14:paraId="59CBD7F8" w14:textId="77777777" w:rsidR="003874F7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proofErr w:type="gram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.Для</w:t>
      </w:r>
      <w:proofErr w:type="gram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удобства продажи железнодорожных билетов на вокзале города N планируют установить терминалы самообслуживания. Пассажиру для приобретения билета потребуется самостоятельно ввести при помощи экранной клавиатуры и встроенного сканера дату отправления и номер поезда, паспортные данные, выбрать место, отсканировать документы, дающие право на приобретение льготного билета, после чего осуществить оплату банковской картой, вставив её в соответствующий разъём терминала и введя PIN-код. Оцените, какие из утверждений являются верными, а какие нет.</w:t>
      </w:r>
    </w:p>
    <w:p w14:paraId="7C2924B3" w14:textId="77777777" w:rsidR="003874F7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А) Отключение терминала от электропитания будет являться нарушением целостности. </w:t>
      </w:r>
    </w:p>
    <w:p w14:paraId="5171DE8A" w14:textId="77777777" w:rsidR="003874F7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Б) Для вводимых данных покупателя потребуется обеспечивать конфиденциальность. </w:t>
      </w:r>
    </w:p>
    <w:p w14:paraId="1873232F" w14:textId="77777777" w:rsidR="003874F7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В) Для сведений о поездах и свободных местах потребуется обеспечить доступность. </w:t>
      </w:r>
    </w:p>
    <w:p w14:paraId="14198DC1" w14:textId="77777777" w:rsidR="003874F7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lastRenderedPageBreak/>
        <w:t xml:space="preserve">Г) Пассажиры, покупающие билеты, могут рассматриваться как возможные нарушители информационной безопасности терминалов. </w:t>
      </w:r>
    </w:p>
    <w:p w14:paraId="335FEA20" w14:textId="77777777" w:rsidR="003874F7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Д) Заклеивая сканер скотчем и оставляя только возможность ввода с клавиатуры, администрация вокзала реализует угрозу нарушения целостности информации.</w:t>
      </w:r>
    </w:p>
    <w:p w14:paraId="01A58C45" w14:textId="77777777" w:rsidR="003874F7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Вас пригласили в компанию «Конфиденциальность Inc.» в качестве специалиста по защите информации. Ваша задача – помочь компании усовершенствовать свои меры по защите конфиденциальных данных. Ваш первый шаг – проведение аудита текущей системы безопасности компании. Выберите наиболее комплексный и корректный вариант действий.</w:t>
      </w:r>
    </w:p>
    <w:p w14:paraId="4702E0D9" w14:textId="77777777" w:rsidR="003874F7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А) Проверить, насколько сложно взломать пароли сотрудников, запуская переборщики паролей.</w:t>
      </w:r>
    </w:p>
    <w:p w14:paraId="5478BDFF" w14:textId="77777777" w:rsidR="003874F7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Б) Выяснить у руководства сведения об информационной системе и на их основе составить план аудита всех аспектов безопасности</w:t>
      </w:r>
    </w:p>
    <w:p w14:paraId="371DCAC9" w14:textId="77777777" w:rsidR="003874F7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В) Провести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ab/>
        <w:t>тестирование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ab/>
        <w:t>на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ab/>
        <w:t>проникновение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ab/>
        <w:t>сетевой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ab/>
        <w:t>инфраструктуры компании.</w:t>
      </w:r>
    </w:p>
    <w:p w14:paraId="0CF9511F" w14:textId="77777777" w:rsidR="003874F7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Г) Провести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ab/>
        <w:t>попытку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ab/>
        <w:t>применения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ab/>
        <w:t>приёмов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ab/>
        <w:t>социальной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ab/>
        <w:t>инженерии к сотрудникам.</w:t>
      </w:r>
    </w:p>
    <w:p w14:paraId="53A9CC68" w14:textId="77777777" w:rsidR="003874F7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Д) Попытаться проникнуть в различные помещения компании.</w:t>
      </w:r>
    </w:p>
    <w:p w14:paraId="341389D3" w14:textId="77777777" w:rsidR="003874F7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proofErr w:type="gram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.Вы</w:t>
      </w:r>
      <w:proofErr w:type="gram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обнаружили, что многие сотрудники используют слабые пароли. Что лучше всего применить для усиления защиты учётных записей пользователей?</w:t>
      </w:r>
    </w:p>
    <w:p w14:paraId="6C9B2789" w14:textId="77777777" w:rsidR="003874F7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А) Развернуть в системе программное обеспечение, не позволяющее задавать пароли, не отвечающие минимальным требованиям стойкости</w:t>
      </w:r>
    </w:p>
    <w:p w14:paraId="1748A257" w14:textId="77777777" w:rsidR="003874F7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Б) Обязать сотрудников сменить пароли в течение суток</w:t>
      </w:r>
    </w:p>
    <w:p w14:paraId="5888A8EA" w14:textId="77777777" w:rsidR="003874F7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В) Ограничить доступ к системе только с определённых IP-адресов.</w:t>
      </w:r>
    </w:p>
    <w:p w14:paraId="0DC4F386" w14:textId="77777777" w:rsidR="003874F7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Г) Оставить ситуацию на усмотрение сотрудников, поскольку это вопрос их удобства работы с системой.</w:t>
      </w:r>
    </w:p>
    <w:p w14:paraId="57BF1F57" w14:textId="77777777" w:rsidR="003874F7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При аудите было выявлено, что некоторые компьютеры сотрудников не имеют антивирусного программного обеспечения. Какое решение будет наиболее предпочтительным в такой ситуации? </w:t>
      </w:r>
    </w:p>
    <w:p w14:paraId="5A222744" w14:textId="77777777" w:rsidR="003874F7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А) Установить антивирусное программное обеспечение на всех компьютерах за выходной день.</w:t>
      </w:r>
    </w:p>
    <w:p w14:paraId="6B4953A9" w14:textId="77777777" w:rsidR="003874F7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Б) Ознакомить сотрудников с информацией о важности использования антивирусного ПО и предоставить рекомендации по его установке.</w:t>
      </w:r>
    </w:p>
    <w:p w14:paraId="771B732D" w14:textId="77777777" w:rsidR="003874F7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В) Запросить согласие руководства компании на выработку и внедрение единой политики установки и использования антивирусного ПО.</w:t>
      </w:r>
    </w:p>
    <w:p w14:paraId="731E7E0E" w14:textId="77777777" w:rsidR="003874F7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lastRenderedPageBreak/>
        <w:t>Г) Оставить компьютеры без антивирусной защиты, так как это не является критической угрозой, а антивирусное ПО может снизить их производительность.</w:t>
      </w:r>
    </w:p>
    <w:p w14:paraId="73D6D0E6" w14:textId="77777777" w:rsidR="003874F7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proofErr w:type="gram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.Как</w:t>
      </w:r>
      <w:proofErr w:type="gram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лучше всего организовать обучение сотрудников компании основам информационной безопасности?</w:t>
      </w:r>
    </w:p>
    <w:p w14:paraId="13190477" w14:textId="77777777" w:rsidR="003874F7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А) Организовать встречу с сотрудниками и провести массовое обучение безопасности.</w:t>
      </w:r>
    </w:p>
    <w:p w14:paraId="41CCF4EA" w14:textId="77777777" w:rsidR="003874F7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Б) Подготовить обучающие материалы, инструкции и предоставить доступ всем сотрудникам.</w:t>
      </w:r>
    </w:p>
    <w:p w14:paraId="6EDC8AE0" w14:textId="77777777" w:rsidR="003874F7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В) Провести внезапную проверку безопасности силами приглашённых специалистов, по итогам которой премировать или лишить премий сотрудников, показавших отличные или неудовлетворительные результаты</w:t>
      </w:r>
    </w:p>
    <w:p w14:paraId="1DC8935C" w14:textId="77777777" w:rsidR="003874F7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Г) Разработать     программу     регулярного     </w:t>
      </w:r>
      <w:proofErr w:type="gram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информирования,   </w:t>
      </w:r>
      <w:proofErr w:type="gram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 обучения и тестирования сотрудников в области информационной безопасности.</w:t>
      </w:r>
    </w:p>
    <w:p w14:paraId="32C9FE20" w14:textId="77777777" w:rsidR="003874F7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Д) Оставить вопрос на усмотрение самих сотрудников, включив вопрос повышения осведомлённости в вопросах информационной безопасности в их должностные инструкции.</w:t>
      </w:r>
    </w:p>
    <w:p w14:paraId="0A26D2F7" w14:textId="77777777" w:rsidR="003874F7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proofErr w:type="gram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.Сотрудники</w:t>
      </w:r>
      <w:proofErr w:type="gram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полиции столкнулись с новой хакерской группировкой, которая атакует правительственные сайты. Для того, чтобы раскрыть их, необходимо решить задачу технического характера. </w:t>
      </w:r>
    </w:p>
    <w:p w14:paraId="0E781032" w14:textId="77777777" w:rsidR="003874F7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Есть информация о численности группировки и навыках, которыми владеет каждый хакер. При запросе в базе данных для обозначения логической операции «И» используется символ «&amp;», а для логической операции «ИЛИ» символ «|». В таблице приведены запросы и количество найденных по ним записей.</w:t>
      </w:r>
    </w:p>
    <w:tbl>
      <w:tblPr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4"/>
        <w:gridCol w:w="3111"/>
      </w:tblGrid>
      <w:tr w:rsidR="003874F7" w14:paraId="6DC45230" w14:textId="77777777">
        <w:trPr>
          <w:trHeight w:val="323"/>
        </w:trPr>
        <w:tc>
          <w:tcPr>
            <w:tcW w:w="6234" w:type="dxa"/>
          </w:tcPr>
          <w:p w14:paraId="2F120610" w14:textId="77777777" w:rsidR="003874F7" w:rsidRDefault="00000000">
            <w:pPr>
              <w:spacing w:line="360" w:lineRule="auto"/>
              <w:jc w:val="center"/>
              <w:rPr>
                <w:rFonts w:ascii="Times New Roman" w:eastAsia="TimesNewRomanPS-BoldMT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  <w:t>Запрос</w:t>
            </w:r>
          </w:p>
        </w:tc>
        <w:tc>
          <w:tcPr>
            <w:tcW w:w="3111" w:type="dxa"/>
          </w:tcPr>
          <w:p w14:paraId="617F5A9E" w14:textId="77777777" w:rsidR="003874F7" w:rsidRDefault="00000000">
            <w:pPr>
              <w:spacing w:line="360" w:lineRule="auto"/>
              <w:jc w:val="center"/>
              <w:rPr>
                <w:rFonts w:ascii="Times New Roman" w:eastAsia="TimesNewRomanPS-BoldMT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  <w:t>Найдено</w:t>
            </w:r>
          </w:p>
        </w:tc>
      </w:tr>
      <w:tr w:rsidR="003874F7" w14:paraId="1B483530" w14:textId="77777777">
        <w:trPr>
          <w:trHeight w:val="321"/>
        </w:trPr>
        <w:tc>
          <w:tcPr>
            <w:tcW w:w="6234" w:type="dxa"/>
          </w:tcPr>
          <w:p w14:paraId="1F91DFC5" w14:textId="77777777" w:rsidR="003874F7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Социальная инженерия</w:t>
            </w:r>
          </w:p>
        </w:tc>
        <w:tc>
          <w:tcPr>
            <w:tcW w:w="3111" w:type="dxa"/>
          </w:tcPr>
          <w:p w14:paraId="3A42446F" w14:textId="77777777" w:rsidR="003874F7" w:rsidRDefault="00000000">
            <w:pPr>
              <w:spacing w:line="360" w:lineRule="auto"/>
              <w:jc w:val="center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715</w:t>
            </w:r>
          </w:p>
        </w:tc>
      </w:tr>
      <w:tr w:rsidR="003874F7" w14:paraId="4BCDFA01" w14:textId="77777777">
        <w:trPr>
          <w:trHeight w:val="321"/>
        </w:trPr>
        <w:tc>
          <w:tcPr>
            <w:tcW w:w="6234" w:type="dxa"/>
          </w:tcPr>
          <w:p w14:paraId="3C2D2444" w14:textId="77777777" w:rsidR="003874F7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Технические навыки</w:t>
            </w:r>
          </w:p>
        </w:tc>
        <w:tc>
          <w:tcPr>
            <w:tcW w:w="3111" w:type="dxa"/>
          </w:tcPr>
          <w:p w14:paraId="2AD51687" w14:textId="77777777" w:rsidR="003874F7" w:rsidRDefault="00000000">
            <w:pPr>
              <w:spacing w:line="360" w:lineRule="auto"/>
              <w:jc w:val="center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492</w:t>
            </w:r>
          </w:p>
        </w:tc>
      </w:tr>
      <w:tr w:rsidR="003874F7" w14:paraId="314226B2" w14:textId="77777777">
        <w:trPr>
          <w:trHeight w:val="324"/>
        </w:trPr>
        <w:tc>
          <w:tcPr>
            <w:tcW w:w="6234" w:type="dxa"/>
          </w:tcPr>
          <w:p w14:paraId="37FCE4B6" w14:textId="77777777" w:rsidR="003874F7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Социальная инженерия | технические навыки</w:t>
            </w:r>
          </w:p>
        </w:tc>
        <w:tc>
          <w:tcPr>
            <w:tcW w:w="3111" w:type="dxa"/>
          </w:tcPr>
          <w:p w14:paraId="7BDEE69E" w14:textId="77777777" w:rsidR="003874F7" w:rsidRDefault="00000000">
            <w:pPr>
              <w:spacing w:line="360" w:lineRule="auto"/>
              <w:jc w:val="center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934</w:t>
            </w:r>
          </w:p>
        </w:tc>
      </w:tr>
    </w:tbl>
    <w:p w14:paraId="51D358B3" w14:textId="77777777" w:rsidR="003874F7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Разумеется, самыми опасными являются те, кто владеют и социальной инженерией, и техническими навыками. Вычислите их количество.</w:t>
      </w:r>
    </w:p>
    <w:p w14:paraId="33FEA34B" w14:textId="77777777" w:rsidR="003874F7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proofErr w:type="gram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.Расследуя</w:t>
      </w:r>
      <w:proofErr w:type="gram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кибератаку, полицейские обнаружили на устройстве предполагаемого нарушителя файл с зашифрованным текстом. На основании анализа других файлов устройства установили, что применён шифр Цезаря – шифр, в котором каждая буква алфавита заменяется буквой того же алфавита с некоторым сдвигом (например, при сдвиге, равном 3, буква «А» будет заменяться на «Г», «Б» – на «Д» и так далее, «Э» – на «А», «Ю» – на «Б», «Я» – на «В»). </w:t>
      </w:r>
    </w:p>
    <w:p w14:paraId="4ACB4D09" w14:textId="77777777" w:rsidR="003874F7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Зашифрованный текст выглядит так:</w:t>
      </w:r>
    </w:p>
    <w:p w14:paraId="74573579" w14:textId="77777777" w:rsidR="003874F7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lastRenderedPageBreak/>
        <w:t>Цчйзетузхещнд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н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пхнфчузхещнд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–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учрньтай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цфуцуёа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цуъхетнчб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фехурб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ж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цйпхйчй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.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Ирд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ёема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иеттаъ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д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фхнсйтдг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ж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пеьйцчжй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фехурд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цружу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зехетчнд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,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меэнщхужеттуй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цу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цижнзус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ж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уинттеиыечб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цнсжуруж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. Чеп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ут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тй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ъхетнчцд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те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пусфбгчйхй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ж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учпхачус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жний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, е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фхн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тйуёъуинсуцчн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д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жцйзие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сузш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фуршьнчб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йзу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цтуже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</w:t>
      </w:r>
    </w:p>
    <w:p w14:paraId="50AB4FAD" w14:textId="77777777" w:rsidR="003874F7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Определите ключ (величину сдвига), применённый для зашифрования данного текста.</w:t>
      </w:r>
    </w:p>
    <w:p w14:paraId="571C8F44" w14:textId="77777777" w:rsidR="003874F7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proofErr w:type="gram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.В</w:t>
      </w:r>
      <w:proofErr w:type="gram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тексте сообщения имеется слово «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фехурб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». Какое слово им зашифровали? 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 </w:t>
      </w:r>
    </w:p>
    <w:p w14:paraId="7DB1015C" w14:textId="77777777" w:rsidR="003874F7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А) всегда 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 </w:t>
      </w:r>
    </w:p>
    <w:p w14:paraId="0A8E2893" w14:textId="77777777" w:rsidR="003874F7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Б) пароль 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 </w:t>
      </w:r>
    </w:p>
    <w:p w14:paraId="0AB75683" w14:textId="77777777" w:rsidR="003874F7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В) хранит 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 </w:t>
      </w:r>
    </w:p>
    <w:p w14:paraId="367EA187" w14:textId="77777777" w:rsidR="003874F7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Г) угроза</w:t>
      </w:r>
    </w:p>
    <w:p w14:paraId="33078BE4" w14:textId="77777777" w:rsidR="003874F7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proofErr w:type="gram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.Зашифруйте</w:t>
      </w:r>
      <w:proofErr w:type="gram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с тем же сдвигом слово «гарантия». 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</w:t>
      </w:r>
    </w:p>
    <w:p w14:paraId="438E671F" w14:textId="77777777" w:rsidR="003874F7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А)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ждфдсцмг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 </w:t>
      </w:r>
    </w:p>
    <w:p w14:paraId="4916DA11" w14:textId="77777777" w:rsidR="003874F7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Б)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иёцёушое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 </w:t>
      </w:r>
    </w:p>
    <w:p w14:paraId="0CB894CC" w14:textId="77777777" w:rsidR="003874F7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В)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зехетчнд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 </w:t>
      </w:r>
    </w:p>
    <w:p w14:paraId="203108B0" w14:textId="77777777" w:rsidR="003874F7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Г)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ёгугрхлв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 </w:t>
      </w:r>
    </w:p>
    <w:p w14:paraId="142712B8" w14:textId="77777777" w:rsidR="003874F7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Д)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йжчжфщпё</w:t>
      </w:r>
      <w:proofErr w:type="spellEnd"/>
    </w:p>
    <w:p w14:paraId="3A05DAF6" w14:textId="77777777" w:rsidR="003874F7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proofErr w:type="gram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.Перед</w:t>
      </w:r>
      <w:proofErr w:type="gram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специалистом по информационной безопасности поставлена задача обеспечить безопасность сервера компании. Он подготовил перечень возможных угроз, которые относятся к категориям: – угрозы, направленные на нарушение целостности данных на сервере – угрозы, направленные на нарушение доступности данных на сервере Одна и та же угроза может относиться к обеим категориям, только к одной категории или ни к одной из них. Для каждой угрозы выберите соответствующую категорию.</w:t>
      </w:r>
    </w:p>
    <w:p w14:paraId="0DADD91A" w14:textId="77777777" w:rsidR="003874F7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1.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DDoS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-атака, проводимая конкурентами – это угроза, направленная на нарушение _____________________ данных на сервере. </w:t>
      </w:r>
    </w:p>
    <w:p w14:paraId="616E63BB" w14:textId="77777777" w:rsidR="003874F7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2.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DoS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-атака, проводимая хакерской группировкой – это угроза, направленная на нарушение _____________________ данных на сервере. </w:t>
      </w:r>
    </w:p>
    <w:p w14:paraId="62F4D9FE" w14:textId="77777777" w:rsidR="003874F7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3. Повреждение кабеля электропитания сервера при проведении ремонтных работ в серверной – это угроза, направленная на нарушение _____________________ данных на сервере. </w:t>
      </w:r>
    </w:p>
    <w:p w14:paraId="665BD60A" w14:textId="77777777" w:rsidR="003874F7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4. Искажение записей в базе данных, размещённой на сервере – это угроза, направленная на нарушение _____________________ данных на сервере. </w:t>
      </w:r>
    </w:p>
    <w:p w14:paraId="6C2F25A2" w14:textId="77777777" w:rsidR="003874F7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5. Искажение и удаление прав доступа к таблицам базы данных определённых пользователей – это угроза, направленная на нарушение _____________________ данных на сервере. </w:t>
      </w:r>
    </w:p>
    <w:p w14:paraId="67C3962F" w14:textId="77777777" w:rsidR="003874F7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lastRenderedPageBreak/>
        <w:t xml:space="preserve">6. Копирование пользователями сведений ограниченного доступа из базы данных на личные носители для продажи конкурентам – это угроза, направленная на нарушение _____________________ данных на сервере. </w:t>
      </w:r>
    </w:p>
    <w:p w14:paraId="55657D49" w14:textId="77777777" w:rsidR="003874F7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7. Внедрение в операционную систему сервера вредоносного программного обеспечения, блокирующего таблицы базы данных – это угроза, направленная на нарушение _____________________ данных на сервере. </w:t>
      </w:r>
    </w:p>
    <w:p w14:paraId="31844F28" w14:textId="77777777" w:rsidR="003874F7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8. Внедрение в систему управления базой данных вредоносной программы, искажающей записи в таблицах базы данных – это угроза, направленная на нарушение _____________________ данных на сервере. </w:t>
      </w:r>
    </w:p>
    <w:p w14:paraId="3BDD921D" w14:textId="77777777" w:rsidR="003874F7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9. Повреждение и выведение сервера из строя при пожаре – это угроза, направленная на нарушение _____________________ данных на сервере.</w:t>
      </w:r>
    </w:p>
    <w:p w14:paraId="3E3B418B" w14:textId="77777777" w:rsidR="003874F7" w:rsidRDefault="003874F7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sectPr w:rsidR="003874F7">
      <w:headerReference w:type="default" r:id="rId8"/>
      <w:footerReference w:type="default" r:id="rId9"/>
      <w:headerReference w:type="first" r:id="rId10"/>
      <w:pgSz w:w="11906" w:h="16838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CCE79" w14:textId="77777777" w:rsidR="002A049D" w:rsidRDefault="002A049D">
      <w:r>
        <w:separator/>
      </w:r>
    </w:p>
  </w:endnote>
  <w:endnote w:type="continuationSeparator" w:id="0">
    <w:p w14:paraId="0463D9EF" w14:textId="77777777" w:rsidR="002A049D" w:rsidRDefault="002A0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Segoe Print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F3CC4" w14:textId="77777777" w:rsidR="003874F7" w:rsidRDefault="00000000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FDD4E1" wp14:editId="39DC7FB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B1BC633" w14:textId="77777777" w:rsidR="003874F7" w:rsidRDefault="00000000">
                          <w:pPr>
                            <w:pStyle w:val="a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FDD4E1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5B1BC633" w14:textId="77777777" w:rsidR="003874F7" w:rsidRDefault="00000000">
                    <w:pPr>
                      <w:pStyle w:val="a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2EFC7" w14:textId="77777777" w:rsidR="002A049D" w:rsidRDefault="002A049D">
      <w:r>
        <w:separator/>
      </w:r>
    </w:p>
  </w:footnote>
  <w:footnote w:type="continuationSeparator" w:id="0">
    <w:p w14:paraId="48C31B74" w14:textId="77777777" w:rsidR="002A049D" w:rsidRDefault="002A04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C6426" w14:textId="77777777" w:rsidR="003874F7" w:rsidRDefault="00000000">
    <w:pPr>
      <w:pStyle w:val="a3"/>
      <w:wordWrap w:val="0"/>
      <w:jc w:val="right"/>
      <w:rPr>
        <w:lang w:val="ru-RU"/>
      </w:rPr>
    </w:pPr>
    <w:r>
      <w:rPr>
        <w:lang w:val="ru-RU"/>
      </w:rPr>
      <w:t xml:space="preserve">Школьный этап </w:t>
    </w:r>
    <w:proofErr w:type="spellStart"/>
    <w:r>
      <w:rPr>
        <w:lang w:val="ru-RU"/>
      </w:rPr>
      <w:t>ВсОШ</w:t>
    </w:r>
    <w:proofErr w:type="spellEnd"/>
    <w:r>
      <w:rPr>
        <w:lang w:val="ru-RU"/>
      </w:rPr>
      <w:t xml:space="preserve"> по технологии 2023-2024 —</w:t>
    </w:r>
    <w:r>
      <w:rPr>
        <w:rFonts w:cstheme="minorHAnsi"/>
        <w:lang w:val="ru-RU"/>
      </w:rPr>
      <w:t xml:space="preserve"> Инф. безопасность 7-8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EBDE1" w14:textId="77777777" w:rsidR="003874F7" w:rsidRDefault="003874F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899B47"/>
    <w:multiLevelType w:val="singleLevel"/>
    <w:tmpl w:val="39899B47"/>
    <w:lvl w:ilvl="0">
      <w:start w:val="1"/>
      <w:numFmt w:val="decimal"/>
      <w:suff w:val="space"/>
      <w:lvlText w:val="%1."/>
      <w:lvlJc w:val="left"/>
    </w:lvl>
  </w:abstractNum>
  <w:num w:numId="1" w16cid:durableId="187257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A40214F"/>
    <w:rsid w:val="002A049D"/>
    <w:rsid w:val="003874F7"/>
    <w:rsid w:val="003E604D"/>
    <w:rsid w:val="062E5EA7"/>
    <w:rsid w:val="0BEB0AB7"/>
    <w:rsid w:val="28E0319C"/>
    <w:rsid w:val="34C907A7"/>
    <w:rsid w:val="38FA79C8"/>
    <w:rsid w:val="39792328"/>
    <w:rsid w:val="468C138C"/>
    <w:rsid w:val="475C411F"/>
    <w:rsid w:val="4A40214F"/>
    <w:rsid w:val="4F6B698D"/>
    <w:rsid w:val="56E0676C"/>
    <w:rsid w:val="64CE4172"/>
    <w:rsid w:val="70397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5ECE58"/>
  <w15:docId w15:val="{9893464E-5B7D-443C-8428-79A9BDB64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</w:style>
  <w:style w:type="paragraph" w:styleId="a4">
    <w:name w:val="Body Text"/>
    <w:basedOn w:val="a"/>
    <w:uiPriority w:val="1"/>
    <w:qFormat/>
    <w:pPr>
      <w:ind w:left="459"/>
    </w:pPr>
    <w:rPr>
      <w:rFonts w:ascii="Times New Roman" w:eastAsia="Times New Roman" w:hAnsi="Times New Roman" w:cs="Times New Roman"/>
      <w:sz w:val="28"/>
      <w:szCs w:val="28"/>
      <w:lang w:val="ru-RU" w:eastAsia="en-US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List Paragraph"/>
    <w:basedOn w:val="a"/>
    <w:uiPriority w:val="1"/>
    <w:qFormat/>
    <w:pPr>
      <w:ind w:left="459" w:hanging="358"/>
    </w:pPr>
    <w:rPr>
      <w:rFonts w:ascii="Times New Roman" w:eastAsia="Times New Roman" w:hAnsi="Times New Roman" w:cs="Times New Roman"/>
      <w:lang w:val="ru-RU" w:eastAsia="en-US"/>
    </w:rPr>
  </w:style>
  <w:style w:type="paragraph" w:customStyle="1" w:styleId="TableParagraph">
    <w:name w:val="Table Paragraph"/>
    <w:basedOn w:val="a"/>
    <w:uiPriority w:val="1"/>
    <w:qFormat/>
    <w:rPr>
      <w:rFonts w:ascii="Times New Roman" w:eastAsia="Times New Roman" w:hAnsi="Times New Roman" w:cs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1621</Words>
  <Characters>9245</Characters>
  <Application>Microsoft Office Word</Application>
  <DocSecurity>0</DocSecurity>
  <Lines>77</Lines>
  <Paragraphs>21</Paragraphs>
  <ScaleCrop>false</ScaleCrop>
  <Company/>
  <LinksUpToDate>false</LinksUpToDate>
  <CharactersWithSpaces>10845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sedov</dc:creator>
  <cp:lastModifiedBy>Administrator</cp:lastModifiedBy>
  <cp:revision>2</cp:revision>
  <dcterms:created xsi:type="dcterms:W3CDTF">2023-10-22T17:51:00Z</dcterms:created>
  <dcterms:modified xsi:type="dcterms:W3CDTF">2023-10-27T18:31:00Z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1AE16DC8E9704F5E83D902C37F0CB9CE_11</vt:lpwstr>
  </property>
</Properties>
</file>